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FB54DD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«14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>ապրիլի  2021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AD700D"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526EBE">
        <w:rPr>
          <w:rFonts w:ascii="GHEA Grapalat" w:hAnsi="GHEA Grapalat"/>
          <w:b/>
          <w:lang w:val="en-US"/>
        </w:rPr>
        <w:t xml:space="preserve"> </w:t>
      </w:r>
      <w:r w:rsidR="00FB54DD">
        <w:rPr>
          <w:rFonts w:ascii="GHEA Grapalat" w:hAnsi="GHEA Grapalat"/>
          <w:b/>
          <w:lang w:val="en-US"/>
        </w:rPr>
        <w:t>ՄԻ ՇԱՐՔ ՈՐՈՇՈՒՄՆԵՐԻ</w:t>
      </w:r>
      <w:r w:rsidRPr="006E31FB">
        <w:rPr>
          <w:rFonts w:ascii="GHEA Grapalat" w:hAnsi="GHEA Grapalat"/>
          <w:b/>
          <w:lang w:val="en-US"/>
        </w:rPr>
        <w:t xml:space="preserve">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="00FB54DD">
        <w:rPr>
          <w:rFonts w:ascii="GHEA Grapalat" w:hAnsi="GHEA Grapalat"/>
          <w:b/>
          <w:lang w:val="en-US"/>
        </w:rPr>
        <w:t>ՆԵՐ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</w:t>
      </w:r>
      <w:r w:rsidR="00284434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օրենքի 33-րդ հոդվածի </w:t>
      </w:r>
      <w:r w:rsidR="00284434">
        <w:rPr>
          <w:rFonts w:ascii="GHEA Grapalat" w:hAnsi="GHEA Grapalat"/>
          <w:lang w:val="en-US"/>
        </w:rPr>
        <w:t xml:space="preserve">   </w:t>
      </w:r>
      <w:r w:rsidR="00E70726">
        <w:rPr>
          <w:rFonts w:ascii="GHEA Grapalat" w:hAnsi="GHEA Grapalat"/>
          <w:lang w:val="en-US"/>
        </w:rPr>
        <w:t>1-ին մասի 1-ին կետով, 34-րդ հոդվածի  1-ին</w:t>
      </w:r>
      <w:r w:rsidR="00284434">
        <w:rPr>
          <w:rFonts w:ascii="GHEA Grapalat" w:hAnsi="GHEA Grapalat"/>
          <w:lang w:val="en-US"/>
        </w:rPr>
        <w:t xml:space="preserve"> և 2-րդ</w:t>
      </w:r>
      <w:r w:rsidR="00FB54D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մաս</w:t>
      </w:r>
      <w:r w:rsidR="00284434">
        <w:rPr>
          <w:rFonts w:ascii="GHEA Grapalat" w:hAnsi="GHEA Grapalat"/>
          <w:lang w:val="en-US"/>
        </w:rPr>
        <w:t>եր</w:t>
      </w:r>
      <w:r w:rsidR="00E70726">
        <w:rPr>
          <w:rFonts w:ascii="GHEA Grapalat" w:hAnsi="GHEA Grapalat"/>
          <w:lang w:val="en-US"/>
        </w:rPr>
        <w:t>ով</w:t>
      </w:r>
      <w:r w:rsidR="00716B7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E70726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B81722" w:rsidRPr="00284434" w:rsidRDefault="00E70726" w:rsidP="00284434">
      <w:pPr>
        <w:pStyle w:val="a3"/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 </w:t>
      </w:r>
      <w:r w:rsidR="00FB54DD">
        <w:rPr>
          <w:rFonts w:ascii="GHEA Grapalat" w:hAnsi="GHEA Grapalat"/>
          <w:lang w:val="en-US"/>
        </w:rPr>
        <w:t xml:space="preserve">Շիրակի մարզի </w:t>
      </w:r>
      <w:r>
        <w:rPr>
          <w:rFonts w:ascii="GHEA Grapalat" w:hAnsi="GHEA Grapalat"/>
          <w:lang w:val="en-US"/>
        </w:rPr>
        <w:t>Գյումրի համայնքի ավագանու</w:t>
      </w:r>
      <w:r w:rsidR="00FB54DD">
        <w:rPr>
          <w:rFonts w:ascii="GHEA Grapalat" w:hAnsi="GHEA Grapalat"/>
          <w:lang w:val="en-US"/>
        </w:rPr>
        <w:t xml:space="preserve"> 2019</w:t>
      </w:r>
      <w:r>
        <w:rPr>
          <w:rFonts w:ascii="GHEA Grapalat" w:hAnsi="GHEA Grapalat"/>
          <w:lang w:val="en-US"/>
        </w:rPr>
        <w:t xml:space="preserve"> թվականի </w:t>
      </w:r>
      <w:r w:rsidR="00FB54DD">
        <w:rPr>
          <w:rFonts w:ascii="GHEA Grapalat" w:hAnsi="GHEA Grapalat"/>
          <w:lang w:val="en-US"/>
        </w:rPr>
        <w:t>մարտի 12</w:t>
      </w:r>
      <w:r>
        <w:rPr>
          <w:rFonts w:ascii="GHEA Grapalat" w:hAnsi="GHEA Grapalat"/>
          <w:lang w:val="en-US"/>
        </w:rPr>
        <w:t xml:space="preserve">-ի </w:t>
      </w:r>
      <w:r w:rsidR="00FB54DD" w:rsidRPr="00284434">
        <w:rPr>
          <w:rFonts w:ascii="GHEA Grapalat" w:hAnsi="GHEA Grapalat"/>
          <w:lang w:val="en-US"/>
        </w:rPr>
        <w:t xml:space="preserve">«Հայաստանի Հանրապետության Շիրակի մարզի Գյումրի համայնքի սեփականությունը հանդիսացող հողամասերն աճուրդով օտարելու և աճուրդի մեկնարկային գներ ու պայմաններ հաստատելու մասին»  N 36-Ա </w:t>
      </w:r>
      <w:r w:rsidR="00446AFA" w:rsidRPr="00284434">
        <w:rPr>
          <w:rFonts w:ascii="GHEA Grapalat" w:hAnsi="GHEA Grapalat"/>
          <w:lang w:val="en-US"/>
        </w:rPr>
        <w:t xml:space="preserve"> </w:t>
      </w:r>
      <w:r w:rsidR="00B81722" w:rsidRPr="00284434">
        <w:rPr>
          <w:rFonts w:ascii="GHEA Grapalat" w:hAnsi="GHEA Grapalat"/>
          <w:lang w:val="en-US"/>
        </w:rPr>
        <w:t xml:space="preserve">որոշմամբ հաստատված </w:t>
      </w:r>
      <w:r w:rsidR="001E7E0D" w:rsidRPr="00284434">
        <w:rPr>
          <w:rFonts w:ascii="GHEA Grapalat" w:hAnsi="GHEA Grapalat"/>
          <w:lang w:val="en-US"/>
        </w:rPr>
        <w:t>հավելվածի</w:t>
      </w:r>
      <w:r w:rsidR="00446AFA" w:rsidRPr="00284434">
        <w:rPr>
          <w:rFonts w:ascii="GHEA Grapalat" w:hAnsi="GHEA Grapalat"/>
          <w:lang w:val="en-US"/>
        </w:rPr>
        <w:t xml:space="preserve"> </w:t>
      </w:r>
      <w:r w:rsidR="00B81722" w:rsidRPr="00284434">
        <w:rPr>
          <w:rFonts w:ascii="GHEA Grapalat" w:hAnsi="GHEA Grapalat" w:cs="Sylfaen"/>
          <w:color w:val="000000"/>
          <w:lang w:val="en-US"/>
        </w:rPr>
        <w:t>5-րդ տողի 2-րդ  սյունակի «11» թիվը փոխարինել «12» թվով  և</w:t>
      </w:r>
      <w:r w:rsidR="00B81722" w:rsidRPr="00284434">
        <w:rPr>
          <w:rFonts w:ascii="GHEA Grapalat" w:hAnsi="GHEA Grapalat"/>
          <w:color w:val="000000"/>
          <w:lang w:val="en-US"/>
        </w:rPr>
        <w:t xml:space="preserve">  </w:t>
      </w:r>
      <w:r w:rsidR="00B81722" w:rsidRPr="00284434">
        <w:rPr>
          <w:rFonts w:ascii="GHEA Grapalat" w:hAnsi="GHEA Grapalat" w:cs="Sylfaen"/>
          <w:color w:val="000000"/>
          <w:lang w:val="en-US"/>
        </w:rPr>
        <w:t xml:space="preserve">6-րդ սյունակի  </w:t>
      </w:r>
      <w:r w:rsidR="00B81722" w:rsidRPr="00284434">
        <w:rPr>
          <w:rFonts w:ascii="GHEA Grapalat" w:hAnsi="GHEA Grapalat" w:cs="Sylfaen"/>
          <w:lang w:val="en-US"/>
        </w:rPr>
        <w:t></w:t>
      </w:r>
      <w:r w:rsidR="00B81722" w:rsidRPr="00284434">
        <w:rPr>
          <w:rFonts w:ascii="GHEA Grapalat" w:hAnsi="GHEA Grapalat"/>
          <w:lang w:val="en-US"/>
        </w:rPr>
        <w:t xml:space="preserve">420 000  թիվը փոխարինել </w:t>
      </w:r>
      <w:r w:rsidR="00B81722" w:rsidRPr="00284434">
        <w:rPr>
          <w:rFonts w:ascii="GHEA Grapalat" w:hAnsi="GHEA Grapalat" w:cs="Sylfaen"/>
          <w:lang w:val="en-US"/>
        </w:rPr>
        <w:t>450 000</w:t>
      </w:r>
      <w:r w:rsidR="00B81722" w:rsidRPr="00284434">
        <w:rPr>
          <w:rFonts w:ascii="GHEA Grapalat" w:hAnsi="GHEA Grapalat"/>
          <w:lang w:val="en-US"/>
        </w:rPr>
        <w:t> »թվով:</w:t>
      </w:r>
    </w:p>
    <w:p w:rsidR="008B45E3" w:rsidRPr="00284434" w:rsidRDefault="001E7E0D" w:rsidP="00284434">
      <w:pPr>
        <w:pStyle w:val="a3"/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Հայաստանի Հանրապետության  Շիրակի մարզի Գյումրի համայնքի ավագանու 2018 թվականի դեկտեմբերի 11-ի</w:t>
      </w:r>
      <w:r w:rsidR="00284434">
        <w:rPr>
          <w:rFonts w:ascii="GHEA Grapalat" w:hAnsi="GHEA Grapalat"/>
          <w:lang w:val="en-US"/>
        </w:rPr>
        <w:t xml:space="preserve"> </w:t>
      </w:r>
      <w:r w:rsidR="008B45E3" w:rsidRPr="00284434">
        <w:rPr>
          <w:rFonts w:ascii="GHEA Grapalat" w:hAnsi="GHEA Grapalat"/>
          <w:lang w:val="en-US"/>
        </w:rPr>
        <w:t>«Հայաստանի Հանրապետության Շիրակի մարզի Գյումրի համայնքի սեփականությունը հանդիսացող հողամասերն աճուրդով օտարելու և աճուրդի մեկնարկային գներ ու պայմաններ հաստատելու մասին</w:t>
      </w:r>
      <w:r w:rsidR="003E094D" w:rsidRPr="00284434">
        <w:rPr>
          <w:rFonts w:ascii="GHEA Grapalat" w:hAnsi="GHEA Grapalat"/>
          <w:lang w:val="en-US"/>
        </w:rPr>
        <w:t>»  N 19</w:t>
      </w:r>
      <w:r w:rsidR="008B45E3" w:rsidRPr="00284434">
        <w:rPr>
          <w:rFonts w:ascii="GHEA Grapalat" w:hAnsi="GHEA Grapalat"/>
          <w:lang w:val="en-US"/>
        </w:rPr>
        <w:t xml:space="preserve">6-Ա  որոշմամբ հաստատված հավելվածի </w:t>
      </w:r>
      <w:r w:rsidR="003E094D" w:rsidRPr="00284434">
        <w:rPr>
          <w:rFonts w:ascii="GHEA Grapalat" w:hAnsi="GHEA Grapalat" w:cs="Sylfaen"/>
          <w:color w:val="000000"/>
          <w:lang w:val="en-US"/>
        </w:rPr>
        <w:t>11</w:t>
      </w:r>
      <w:r w:rsidR="008B45E3" w:rsidRPr="00284434">
        <w:rPr>
          <w:rFonts w:ascii="GHEA Grapalat" w:hAnsi="GHEA Grapalat" w:cs="Sylfaen"/>
          <w:color w:val="000000"/>
          <w:lang w:val="en-US"/>
        </w:rPr>
        <w:t>-րդ տողի 2-րդ  սյունակի «11» թիվը փոխարինել «12» թվով  և</w:t>
      </w:r>
      <w:r w:rsidR="008B45E3" w:rsidRPr="00284434">
        <w:rPr>
          <w:rFonts w:ascii="GHEA Grapalat" w:hAnsi="GHEA Grapalat"/>
          <w:color w:val="000000"/>
          <w:lang w:val="en-US"/>
        </w:rPr>
        <w:t xml:space="preserve">  </w:t>
      </w:r>
      <w:r w:rsidR="008B45E3" w:rsidRPr="00284434">
        <w:rPr>
          <w:rFonts w:ascii="GHEA Grapalat" w:hAnsi="GHEA Grapalat" w:cs="Sylfaen"/>
          <w:color w:val="000000"/>
          <w:lang w:val="en-US"/>
        </w:rPr>
        <w:t xml:space="preserve">6-րդ սյունակի  </w:t>
      </w:r>
      <w:r w:rsidR="008B45E3" w:rsidRPr="00284434">
        <w:rPr>
          <w:rFonts w:ascii="GHEA Grapalat" w:hAnsi="GHEA Grapalat" w:cs="Sylfaen"/>
          <w:lang w:val="en-US"/>
        </w:rPr>
        <w:t></w:t>
      </w:r>
      <w:r w:rsidR="003E094D" w:rsidRPr="00284434">
        <w:rPr>
          <w:rFonts w:ascii="GHEA Grapalat" w:hAnsi="GHEA Grapalat"/>
          <w:lang w:val="en-US"/>
        </w:rPr>
        <w:t>68</w:t>
      </w:r>
      <w:r w:rsidR="008B45E3" w:rsidRPr="00284434">
        <w:rPr>
          <w:rFonts w:ascii="GHEA Grapalat" w:hAnsi="GHEA Grapalat"/>
          <w:lang w:val="en-US"/>
        </w:rPr>
        <w:t xml:space="preserve"> 000  թիվը փոխարինել </w:t>
      </w:r>
      <w:r w:rsidR="008B45E3" w:rsidRPr="00284434">
        <w:rPr>
          <w:rFonts w:ascii="GHEA Grapalat" w:hAnsi="GHEA Grapalat" w:cs="Sylfaen"/>
          <w:lang w:val="en-US"/>
        </w:rPr>
        <w:t></w:t>
      </w:r>
      <w:r w:rsidR="003E094D" w:rsidRPr="00284434">
        <w:rPr>
          <w:rFonts w:ascii="GHEA Grapalat" w:hAnsi="GHEA Grapalat" w:cs="Sylfaen"/>
          <w:lang w:val="en-US"/>
        </w:rPr>
        <w:t>10</w:t>
      </w:r>
      <w:r w:rsidR="008B45E3" w:rsidRPr="00284434">
        <w:rPr>
          <w:rFonts w:ascii="GHEA Grapalat" w:hAnsi="GHEA Grapalat" w:cs="Sylfaen"/>
          <w:lang w:val="en-US"/>
        </w:rPr>
        <w:t>0 000</w:t>
      </w:r>
      <w:r w:rsidR="008B45E3" w:rsidRPr="00284434">
        <w:rPr>
          <w:rFonts w:ascii="GHEA Grapalat" w:hAnsi="GHEA Grapalat"/>
          <w:lang w:val="en-US"/>
        </w:rPr>
        <w:t> »թվով:</w:t>
      </w:r>
    </w:p>
    <w:p w:rsidR="001E7E0D" w:rsidRPr="008B45E3" w:rsidRDefault="001E7E0D" w:rsidP="008B45E3">
      <w:pPr>
        <w:spacing w:after="0" w:line="240" w:lineRule="auto"/>
        <w:ind w:left="142"/>
        <w:jc w:val="both"/>
        <w:rPr>
          <w:rFonts w:ascii="GHEA Grapalat" w:hAnsi="GHEA Grapalat"/>
          <w:lang w:val="en-US"/>
        </w:rPr>
      </w:pPr>
    </w:p>
    <w:p w:rsidR="003E094D" w:rsidRPr="00284434" w:rsidRDefault="001E7E0D" w:rsidP="00284434">
      <w:pPr>
        <w:pStyle w:val="a3"/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Հայաստանի Հանրապետության  Շիրակի մարզի Գյումրի համայնքի ավագանու 2019 թվականի մայիսի</w:t>
      </w:r>
      <w:r w:rsidR="003E094D">
        <w:rPr>
          <w:rFonts w:ascii="GHEA Grapalat" w:hAnsi="GHEA Grapalat"/>
          <w:lang w:val="en-US"/>
        </w:rPr>
        <w:t xml:space="preserve"> 13</w:t>
      </w:r>
      <w:r>
        <w:rPr>
          <w:rFonts w:ascii="GHEA Grapalat" w:hAnsi="GHEA Grapalat"/>
          <w:lang w:val="en-US"/>
        </w:rPr>
        <w:t xml:space="preserve">-ի </w:t>
      </w:r>
      <w:r w:rsidR="003E094D" w:rsidRPr="00284434">
        <w:rPr>
          <w:rFonts w:ascii="GHEA Grapalat" w:hAnsi="GHEA Grapalat"/>
          <w:lang w:val="en-US"/>
        </w:rPr>
        <w:t xml:space="preserve">«Հայաստանի Հանրապետության Շիրակի մարզի Գյումրի համայնքի սեփականությունը հանդիսացող հողամասերն աճուրդով օտարելու և աճուրդի մեկնարկային գներ ու պայմաններ հաստատելու մասին»  N 80-Ա  որոշմամբ հաստատված հավելվածի </w:t>
      </w:r>
      <w:r w:rsidR="003E094D" w:rsidRPr="00284434">
        <w:rPr>
          <w:rFonts w:ascii="GHEA Grapalat" w:hAnsi="GHEA Grapalat" w:cs="Sylfaen"/>
          <w:color w:val="000000"/>
          <w:lang w:val="en-US"/>
        </w:rPr>
        <w:t xml:space="preserve">1-ին տողի 6-րդ սյունակի  </w:t>
      </w:r>
      <w:r w:rsidR="003E094D" w:rsidRPr="00284434">
        <w:rPr>
          <w:rFonts w:ascii="GHEA Grapalat" w:hAnsi="GHEA Grapalat" w:cs="Sylfaen"/>
          <w:lang w:val="en-US"/>
        </w:rPr>
        <w:t></w:t>
      </w:r>
      <w:r w:rsidR="00A67761" w:rsidRPr="00284434">
        <w:rPr>
          <w:rFonts w:ascii="GHEA Grapalat" w:hAnsi="GHEA Grapalat"/>
          <w:lang w:val="en-US"/>
        </w:rPr>
        <w:t>11</w:t>
      </w:r>
      <w:r w:rsidR="003E094D" w:rsidRPr="00284434">
        <w:rPr>
          <w:rFonts w:ascii="GHEA Grapalat" w:hAnsi="GHEA Grapalat"/>
          <w:lang w:val="en-US"/>
        </w:rPr>
        <w:t>0</w:t>
      </w:r>
      <w:r w:rsidR="00A67761" w:rsidRPr="00284434">
        <w:rPr>
          <w:rFonts w:ascii="GHEA Grapalat" w:hAnsi="GHEA Grapalat"/>
          <w:lang w:val="en-US"/>
        </w:rPr>
        <w:t xml:space="preserve"> 000</w:t>
      </w:r>
      <w:r w:rsidR="003E094D" w:rsidRPr="00284434">
        <w:rPr>
          <w:rFonts w:ascii="GHEA Grapalat" w:hAnsi="GHEA Grapalat"/>
          <w:lang w:val="en-US"/>
        </w:rPr>
        <w:t xml:space="preserve"> թիվը փոխարինել </w:t>
      </w:r>
      <w:r w:rsidR="003E094D" w:rsidRPr="00284434">
        <w:rPr>
          <w:rFonts w:ascii="GHEA Grapalat" w:hAnsi="GHEA Grapalat" w:cs="Sylfaen"/>
          <w:lang w:val="en-US"/>
        </w:rPr>
        <w:t></w:t>
      </w:r>
      <w:r w:rsidR="00A67761" w:rsidRPr="00284434">
        <w:rPr>
          <w:rFonts w:ascii="GHEA Grapalat" w:hAnsi="GHEA Grapalat" w:cs="Sylfaen"/>
          <w:lang w:val="en-US"/>
        </w:rPr>
        <w:t>48</w:t>
      </w:r>
      <w:r w:rsidR="003E094D" w:rsidRPr="00284434">
        <w:rPr>
          <w:rFonts w:ascii="GHEA Grapalat" w:hAnsi="GHEA Grapalat" w:cs="Sylfaen"/>
          <w:lang w:val="en-US"/>
        </w:rPr>
        <w:t>0 000</w:t>
      </w:r>
      <w:r w:rsidR="003E094D" w:rsidRPr="00284434">
        <w:rPr>
          <w:rFonts w:ascii="GHEA Grapalat" w:hAnsi="GHEA Grapalat"/>
          <w:lang w:val="en-US"/>
        </w:rPr>
        <w:t> թվով:</w:t>
      </w:r>
    </w:p>
    <w:p w:rsidR="003E094D" w:rsidRDefault="003E094D" w:rsidP="003E094D">
      <w:pPr>
        <w:pStyle w:val="a3"/>
        <w:spacing w:after="0" w:line="240" w:lineRule="auto"/>
        <w:ind w:left="502"/>
        <w:jc w:val="both"/>
        <w:rPr>
          <w:rFonts w:ascii="GHEA Grapalat" w:hAnsi="GHEA Grapalat"/>
          <w:lang w:val="en-US"/>
        </w:rPr>
      </w:pPr>
    </w:p>
    <w:p w:rsidR="00A67761" w:rsidRPr="00284434" w:rsidRDefault="001E7E0D" w:rsidP="00284434">
      <w:pPr>
        <w:pStyle w:val="a3"/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 Շիրակի մարզի Գյումրի համայնքի ավագանու 2019 թվականի հունիսի 12-ի </w:t>
      </w:r>
      <w:r w:rsidR="00A67761" w:rsidRPr="00284434">
        <w:rPr>
          <w:rFonts w:ascii="GHEA Grapalat" w:hAnsi="GHEA Grapalat"/>
          <w:lang w:val="en-US"/>
        </w:rPr>
        <w:t>«Հայաստանի Հանրապետության Շիրակի մարզի Գյումրի համայնքի սեփականությունը հանդիսացող հողամասերն աճուրդով օտարելու և աճուրդի մեկնարկային գներ ու պայմաններ հաստատելու մասին</w:t>
      </w:r>
      <w:r w:rsidR="00284434">
        <w:rPr>
          <w:rFonts w:ascii="GHEA Grapalat" w:hAnsi="GHEA Grapalat"/>
          <w:lang w:val="en-US"/>
        </w:rPr>
        <w:t>»</w:t>
      </w:r>
      <w:r w:rsidR="00A67761" w:rsidRPr="00284434">
        <w:rPr>
          <w:rFonts w:ascii="GHEA Grapalat" w:hAnsi="GHEA Grapalat"/>
          <w:lang w:val="en-US"/>
        </w:rPr>
        <w:t xml:space="preserve"> N 107-Ա  որոշմամբ հաստատված հավելվածի </w:t>
      </w:r>
      <w:r w:rsidR="00A67761" w:rsidRPr="00284434">
        <w:rPr>
          <w:rFonts w:ascii="GHEA Grapalat" w:hAnsi="GHEA Grapalat" w:cs="Sylfaen"/>
          <w:color w:val="000000"/>
          <w:lang w:val="en-US"/>
        </w:rPr>
        <w:t>1-ին տողի 2-րդ  սյունակի «11» թիվը փոխարինել «12» թվով  և</w:t>
      </w:r>
      <w:r w:rsidR="00A67761" w:rsidRPr="00284434">
        <w:rPr>
          <w:rFonts w:ascii="GHEA Grapalat" w:hAnsi="GHEA Grapalat"/>
          <w:color w:val="000000"/>
          <w:lang w:val="en-US"/>
        </w:rPr>
        <w:t xml:space="preserve">  </w:t>
      </w:r>
      <w:r w:rsidR="00A67761" w:rsidRPr="00284434">
        <w:rPr>
          <w:rFonts w:ascii="GHEA Grapalat" w:hAnsi="GHEA Grapalat" w:cs="Sylfaen"/>
          <w:color w:val="000000"/>
          <w:lang w:val="en-US"/>
        </w:rPr>
        <w:t xml:space="preserve">6-րդ սյունակի  </w:t>
      </w:r>
      <w:r w:rsidR="00A67761" w:rsidRPr="00284434">
        <w:rPr>
          <w:rFonts w:ascii="GHEA Grapalat" w:hAnsi="GHEA Grapalat" w:cs="Sylfaen"/>
          <w:lang w:val="en-US"/>
        </w:rPr>
        <w:t></w:t>
      </w:r>
      <w:r w:rsidR="00A67761" w:rsidRPr="00284434">
        <w:rPr>
          <w:rFonts w:ascii="GHEA Grapalat" w:hAnsi="GHEA Grapalat"/>
          <w:lang w:val="en-US"/>
        </w:rPr>
        <w:t xml:space="preserve">68 000 թիվը փոխարինել </w:t>
      </w:r>
      <w:r w:rsidR="00A67761" w:rsidRPr="00284434">
        <w:rPr>
          <w:rFonts w:ascii="GHEA Grapalat" w:hAnsi="GHEA Grapalat" w:cs="Sylfaen"/>
          <w:lang w:val="en-US"/>
        </w:rPr>
        <w:t>100 000</w:t>
      </w:r>
      <w:r w:rsidR="00A67761" w:rsidRPr="00284434">
        <w:rPr>
          <w:rFonts w:ascii="GHEA Grapalat" w:hAnsi="GHEA Grapalat"/>
          <w:lang w:val="en-US"/>
        </w:rPr>
        <w:t> թվով:</w:t>
      </w:r>
    </w:p>
    <w:p w:rsidR="00A67761" w:rsidRDefault="00A67761" w:rsidP="00A67761">
      <w:pPr>
        <w:pStyle w:val="a3"/>
        <w:spacing w:after="0" w:line="240" w:lineRule="auto"/>
        <w:ind w:left="892"/>
        <w:jc w:val="both"/>
        <w:rPr>
          <w:rFonts w:ascii="GHEA Grapalat" w:hAnsi="GHEA Grapalat"/>
          <w:lang w:val="en-US"/>
        </w:rPr>
      </w:pPr>
    </w:p>
    <w:p w:rsidR="00A67761" w:rsidRPr="00284434" w:rsidRDefault="001E7E0D" w:rsidP="00284434">
      <w:pPr>
        <w:pStyle w:val="a3"/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 Շիրակի մարզի Գյումրի համայնքի ավագանու 2019 թվականի </w:t>
      </w:r>
      <w:r w:rsidR="00A67761">
        <w:rPr>
          <w:rFonts w:ascii="GHEA Grapalat" w:hAnsi="GHEA Grapalat"/>
          <w:lang w:val="en-US"/>
        </w:rPr>
        <w:t>դեկտեմբերի 10</w:t>
      </w:r>
      <w:r>
        <w:rPr>
          <w:rFonts w:ascii="GHEA Grapalat" w:hAnsi="GHEA Grapalat"/>
          <w:lang w:val="en-US"/>
        </w:rPr>
        <w:t xml:space="preserve">-ի </w:t>
      </w:r>
      <w:r w:rsidR="00A67761" w:rsidRPr="00284434">
        <w:rPr>
          <w:rFonts w:ascii="GHEA Grapalat" w:hAnsi="GHEA Grapalat"/>
          <w:lang w:val="en-US"/>
        </w:rPr>
        <w:t xml:space="preserve">«Հայաստանի Հանրապետության Շիրակի մարզի Գյումրի համայնքի սեփականությունը հանդիսացող հողամասերն աճուրդով օտարելու և աճուրդի մեկնարկային գներ ու պայմաններ հաստատելու մասին»  N 203-Ա  որոշմամբ հաստատված հավելվածի </w:t>
      </w:r>
      <w:r w:rsidR="00244C7E" w:rsidRPr="00284434">
        <w:rPr>
          <w:rFonts w:ascii="GHEA Grapalat" w:hAnsi="GHEA Grapalat" w:cs="Sylfaen"/>
          <w:color w:val="000000"/>
          <w:lang w:val="en-US"/>
        </w:rPr>
        <w:t>1-ին</w:t>
      </w:r>
      <w:r w:rsidR="00A67761" w:rsidRPr="00284434">
        <w:rPr>
          <w:rFonts w:ascii="GHEA Grapalat" w:hAnsi="GHEA Grapalat" w:cs="Sylfaen"/>
          <w:color w:val="000000"/>
          <w:lang w:val="en-US"/>
        </w:rPr>
        <w:t xml:space="preserve"> տողի 2-րդ  սյունակի «11» թիվը փոխարինել «12» թվով</w:t>
      </w:r>
      <w:r w:rsidR="00A67761" w:rsidRPr="00284434">
        <w:rPr>
          <w:rFonts w:ascii="GHEA Grapalat" w:hAnsi="GHEA Grapalat"/>
          <w:lang w:val="en-US"/>
        </w:rPr>
        <w:t>:</w:t>
      </w:r>
    </w:p>
    <w:p w:rsidR="00A67761" w:rsidRDefault="00A67761" w:rsidP="00244C7E">
      <w:pPr>
        <w:pStyle w:val="a3"/>
        <w:spacing w:after="0" w:line="240" w:lineRule="auto"/>
        <w:ind w:left="142"/>
        <w:jc w:val="both"/>
        <w:rPr>
          <w:rFonts w:ascii="GHEA Grapalat" w:hAnsi="GHEA Grapalat"/>
          <w:lang w:val="en-US"/>
        </w:rPr>
      </w:pPr>
    </w:p>
    <w:p w:rsidR="00244C7E" w:rsidRPr="00284434" w:rsidRDefault="001E7E0D" w:rsidP="0028443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lastRenderedPageBreak/>
        <w:t xml:space="preserve">Հայաստանի Հանրապետության  Շիրակի մարզի Գյումրի համայնքի ավագանու 2020 թվականի մայիսի 12-ի </w:t>
      </w:r>
      <w:r w:rsidR="00244C7E" w:rsidRPr="00284434">
        <w:rPr>
          <w:rFonts w:ascii="GHEA Grapalat" w:hAnsi="GHEA Grapalat"/>
          <w:lang w:val="en-US"/>
        </w:rPr>
        <w:t xml:space="preserve">«Հայաստանի Հանրապետության Շիրակի մարզի Գյումրի համայնքի սեփականությունը հանդիսացող հողամասերն աճուրդով օտարելու և աճուրդի մեկնարկային գներ ու պայմաններ հաստատելու մասին»  N 62-Ա  որոշմամբ հաստատված հավելվածի </w:t>
      </w:r>
      <w:r w:rsidR="00244C7E" w:rsidRPr="00284434">
        <w:rPr>
          <w:rFonts w:ascii="GHEA Grapalat" w:hAnsi="GHEA Grapalat" w:cs="Sylfaen"/>
          <w:color w:val="000000"/>
          <w:lang w:val="en-US"/>
        </w:rPr>
        <w:t>23-րդ տողի 2-րդ  սյունակի «11» թիվը փոխարինել «12» թվով  և</w:t>
      </w:r>
      <w:r w:rsidR="00244C7E" w:rsidRPr="00284434">
        <w:rPr>
          <w:rFonts w:ascii="GHEA Grapalat" w:hAnsi="GHEA Grapalat"/>
          <w:color w:val="000000"/>
          <w:lang w:val="en-US"/>
        </w:rPr>
        <w:t xml:space="preserve">  </w:t>
      </w:r>
      <w:r w:rsidR="00244C7E" w:rsidRPr="00284434">
        <w:rPr>
          <w:rFonts w:ascii="GHEA Grapalat" w:hAnsi="GHEA Grapalat" w:cs="Sylfaen"/>
          <w:color w:val="000000"/>
          <w:lang w:val="en-US"/>
        </w:rPr>
        <w:t xml:space="preserve">6-րդ սյունակի  </w:t>
      </w:r>
      <w:r w:rsidR="00244C7E" w:rsidRPr="00284434">
        <w:rPr>
          <w:rFonts w:ascii="GHEA Grapalat" w:hAnsi="GHEA Grapalat" w:cs="Sylfaen"/>
          <w:lang w:val="en-US"/>
        </w:rPr>
        <w:t></w:t>
      </w:r>
      <w:r w:rsidR="00244C7E" w:rsidRPr="00284434">
        <w:rPr>
          <w:rFonts w:ascii="GHEA Grapalat" w:hAnsi="GHEA Grapalat"/>
          <w:lang w:val="en-US"/>
        </w:rPr>
        <w:t xml:space="preserve">25 670 000  թիվը փոխարինել </w:t>
      </w:r>
      <w:r w:rsidR="00244C7E" w:rsidRPr="00284434">
        <w:rPr>
          <w:rFonts w:ascii="GHEA Grapalat" w:hAnsi="GHEA Grapalat" w:cs="Sylfaen"/>
          <w:lang w:val="en-US"/>
        </w:rPr>
        <w:t>29 670 000</w:t>
      </w:r>
      <w:r w:rsidR="00244C7E" w:rsidRPr="00284434">
        <w:rPr>
          <w:rFonts w:ascii="GHEA Grapalat" w:hAnsi="GHEA Grapalat"/>
          <w:lang w:val="en-US"/>
        </w:rPr>
        <w:t> թվով:</w:t>
      </w:r>
    </w:p>
    <w:p w:rsidR="00244C7E" w:rsidRDefault="00244C7E" w:rsidP="00244C7E">
      <w:pPr>
        <w:pStyle w:val="a3"/>
        <w:spacing w:after="0" w:line="240" w:lineRule="auto"/>
        <w:ind w:left="847"/>
        <w:jc w:val="both"/>
        <w:rPr>
          <w:rFonts w:ascii="GHEA Grapalat" w:hAnsi="GHEA Grapalat"/>
          <w:lang w:val="en-US"/>
        </w:rPr>
      </w:pPr>
    </w:p>
    <w:p w:rsidR="001E7E0D" w:rsidRDefault="001E7E0D" w:rsidP="008B45E3">
      <w:pPr>
        <w:pStyle w:val="a3"/>
        <w:spacing w:after="0" w:line="240" w:lineRule="auto"/>
        <w:ind w:left="142"/>
        <w:jc w:val="both"/>
        <w:rPr>
          <w:rFonts w:ascii="GHEA Grapalat" w:hAnsi="GHEA Grapalat"/>
          <w:lang w:val="en-US"/>
        </w:rPr>
      </w:pPr>
    </w:p>
    <w:p w:rsidR="006E31FB" w:rsidRDefault="006E31FB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CF38BE" w:rsidRDefault="00C30AC9" w:rsidP="0028443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244C7E">
        <w:rPr>
          <w:rFonts w:ascii="GHEA Grapalat" w:hAnsi="GHEA Grapalat"/>
          <w:lang w:val="en-US"/>
        </w:rPr>
        <w:t>Հ.Սուլթան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276E81">
      <w:pPr>
        <w:spacing w:line="24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276E81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A523A5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276E81" w:rsidRDefault="00276E81" w:rsidP="00276E81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CF38BE" w:rsidRDefault="00DF4593" w:rsidP="00276E81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276E81" w:rsidRDefault="00276E81" w:rsidP="00276E81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233306" w:rsidRDefault="00CF38BE" w:rsidP="00276E81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276E81">
      <w:pPr>
        <w:spacing w:after="0" w:line="240" w:lineRule="auto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D30D4F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244C7E" w:rsidRDefault="00244C7E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244C7E" w:rsidRDefault="00244C7E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244C7E" w:rsidRDefault="00244C7E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244C7E" w:rsidRDefault="00244C7E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276E81" w:rsidRDefault="00276E81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276E81" w:rsidRDefault="00276E81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276E81" w:rsidRDefault="00276E81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284434" w:rsidRDefault="00284434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284434" w:rsidRDefault="00284434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276E81" w:rsidRDefault="00276E81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244C7E" w:rsidRDefault="00244C7E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lastRenderedPageBreak/>
        <w:t>ՀԻՄՆԱՎՈՐՈՒՄ</w:t>
      </w:r>
    </w:p>
    <w:p w:rsidR="00F65E4C" w:rsidRPr="00C30AC9" w:rsidRDefault="00F65E4C" w:rsidP="00276E8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276E8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76E81">
        <w:rPr>
          <w:rFonts w:ascii="GHEA Grapalat" w:hAnsi="GHEA Grapalat"/>
          <w:b/>
          <w:lang w:val="en-US"/>
        </w:rPr>
        <w:t>ՇԻՐԱԿԻ ՄԱՐԶԻ</w:t>
      </w:r>
      <w:r w:rsidR="00276E8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276E81">
        <w:rPr>
          <w:rFonts w:ascii="GHEA Grapalat" w:hAnsi="GHEA Grapalat"/>
          <w:b/>
          <w:lang w:val="en-US"/>
        </w:rPr>
        <w:t xml:space="preserve"> ՄԻ ՇԱՐՔ ՈՐՈՇՈՒՄՆԵՐԻ</w:t>
      </w:r>
      <w:r w:rsidR="00276E8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276E81">
        <w:rPr>
          <w:rFonts w:ascii="GHEA Grapalat" w:hAnsi="GHEA Grapalat"/>
          <w:b/>
          <w:lang w:val="en-US"/>
        </w:rPr>
        <w:t>ՆԵՐ</w:t>
      </w:r>
      <w:r w:rsidR="00276E81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276E81" w:rsidRPr="00276E81" w:rsidRDefault="00276E81" w:rsidP="00276E81">
      <w:pPr>
        <w:jc w:val="both"/>
        <w:rPr>
          <w:rFonts w:ascii="GHEA Grapalat" w:hAnsi="GHEA Grapalat"/>
          <w:b/>
          <w:bCs/>
          <w:lang w:val="en-US"/>
        </w:rPr>
      </w:pPr>
      <w:r w:rsidRPr="00276E81">
        <w:rPr>
          <w:rFonts w:ascii="GHEA Grapalat" w:hAnsi="GHEA Grapalat"/>
          <w:lang w:val="en-US"/>
        </w:rPr>
        <w:t xml:space="preserve">   </w:t>
      </w:r>
      <w:r w:rsidRPr="00276E81">
        <w:rPr>
          <w:rFonts w:ascii="GHEA Grapalat" w:hAnsi="GHEA Grapalat"/>
          <w:bCs/>
          <w:lang w:val="en-US"/>
        </w:rPr>
        <w:t xml:space="preserve">      </w:t>
      </w:r>
      <w:r>
        <w:rPr>
          <w:rFonts w:ascii="GHEA Grapalat" w:hAnsi="GHEA Grapalat"/>
          <w:bCs/>
          <w:lang w:val="en-US"/>
        </w:rPr>
        <w:t>Որոշումների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մեջ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փոփոխություններ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կատարելը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պայմանավորված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է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նրանով</w:t>
      </w:r>
      <w:r w:rsidRPr="00276E81">
        <w:rPr>
          <w:rFonts w:ascii="GHEA Grapalat" w:hAnsi="GHEA Grapalat"/>
          <w:bCs/>
          <w:lang w:val="en-US"/>
        </w:rPr>
        <w:t xml:space="preserve">, </w:t>
      </w:r>
      <w:r>
        <w:rPr>
          <w:rFonts w:ascii="GHEA Grapalat" w:hAnsi="GHEA Grapalat"/>
          <w:bCs/>
          <w:lang w:val="en-US"/>
        </w:rPr>
        <w:t>որ</w:t>
      </w:r>
      <w:r w:rsidRPr="00276E81">
        <w:rPr>
          <w:rFonts w:ascii="GHEA Grapalat" w:hAnsi="GHEA Grapalat"/>
          <w:bCs/>
          <w:lang w:val="en-US"/>
        </w:rPr>
        <w:t xml:space="preserve">  2021 </w:t>
      </w:r>
      <w:r>
        <w:rPr>
          <w:rFonts w:ascii="GHEA Grapalat" w:hAnsi="GHEA Grapalat"/>
          <w:bCs/>
          <w:lang w:val="en-US"/>
        </w:rPr>
        <w:t>թվականի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հունվարի</w:t>
      </w:r>
      <w:r w:rsidRPr="00276E81">
        <w:rPr>
          <w:rFonts w:ascii="GHEA Grapalat" w:hAnsi="GHEA Grapalat"/>
          <w:bCs/>
          <w:lang w:val="en-US"/>
        </w:rPr>
        <w:t xml:space="preserve"> 1-</w:t>
      </w:r>
      <w:r>
        <w:rPr>
          <w:rFonts w:ascii="GHEA Grapalat" w:hAnsi="GHEA Grapalat"/>
          <w:bCs/>
          <w:lang w:val="en-US"/>
        </w:rPr>
        <w:t>ից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ուժի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մեջ</w:t>
      </w:r>
      <w:r w:rsidRPr="00276E81">
        <w:rPr>
          <w:rFonts w:ascii="GHEA Grapalat" w:hAnsi="GHEA Grapalat"/>
          <w:bCs/>
          <w:lang w:val="en-US"/>
        </w:rPr>
        <w:t xml:space="preserve">  </w:t>
      </w:r>
      <w:r>
        <w:rPr>
          <w:rFonts w:ascii="GHEA Grapalat" w:hAnsi="GHEA Grapalat"/>
          <w:bCs/>
          <w:lang w:val="en-US"/>
        </w:rPr>
        <w:t>է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մտել</w:t>
      </w:r>
      <w:r w:rsidRPr="00276E81">
        <w:rPr>
          <w:rFonts w:ascii="GHEA Grapalat" w:hAnsi="GHEA Grapalat"/>
          <w:bCs/>
          <w:lang w:val="en-US"/>
        </w:rPr>
        <w:t xml:space="preserve"> «</w:t>
      </w:r>
      <w:r>
        <w:rPr>
          <w:rFonts w:ascii="GHEA Grapalat" w:hAnsi="GHEA Grapalat"/>
          <w:bCs/>
          <w:lang w:val="en-US"/>
        </w:rPr>
        <w:t>Անշարժ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գույքի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հարկով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հարկման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նպատակով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անշարժ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գույքի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շուկայական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արժեքին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մոտարկված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կադաստրային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գնահատման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կարգը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սահմանելու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մասին</w:t>
      </w:r>
      <w:r w:rsidRPr="00276E81">
        <w:rPr>
          <w:rFonts w:ascii="GHEA Grapalat" w:hAnsi="GHEA Grapalat"/>
          <w:bCs/>
          <w:lang w:val="en-US"/>
        </w:rPr>
        <w:t>»  225-</w:t>
      </w:r>
      <w:r>
        <w:rPr>
          <w:rFonts w:ascii="GHEA Grapalat" w:hAnsi="GHEA Grapalat"/>
          <w:bCs/>
          <w:lang w:val="en-US"/>
        </w:rPr>
        <w:t>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օրենքը</w:t>
      </w:r>
      <w:r w:rsidRPr="00276E81">
        <w:rPr>
          <w:rFonts w:ascii="GHEA Grapalat" w:hAnsi="GHEA Grapalat"/>
          <w:bCs/>
          <w:lang w:val="en-US"/>
        </w:rPr>
        <w:t>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276E8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76E81">
        <w:rPr>
          <w:rFonts w:ascii="GHEA Grapalat" w:hAnsi="GHEA Grapalat"/>
          <w:b/>
          <w:lang w:val="en-US"/>
        </w:rPr>
        <w:t>ՇԻՐԱԿԻ ՄԱՐԶԻ</w:t>
      </w:r>
      <w:r w:rsidR="00276E8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276E81">
        <w:rPr>
          <w:rFonts w:ascii="GHEA Grapalat" w:hAnsi="GHEA Grapalat"/>
          <w:b/>
          <w:lang w:val="en-US"/>
        </w:rPr>
        <w:t xml:space="preserve"> ՄԻ ՇԱՐՔ ՈՐՈՇՈՒՄՆԵՐԻ</w:t>
      </w:r>
      <w:r w:rsidR="00276E8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276E81">
        <w:rPr>
          <w:rFonts w:ascii="GHEA Grapalat" w:hAnsi="GHEA Grapalat"/>
          <w:b/>
          <w:lang w:val="en-US"/>
        </w:rPr>
        <w:t>ՆԵՐ</w:t>
      </w:r>
      <w:r w:rsidR="00276E81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AA2172">
        <w:rPr>
          <w:rFonts w:ascii="GHEA Grapalat" w:hAnsi="GHEA Grapalat"/>
          <w:b/>
          <w:lang w:val="en-US"/>
        </w:rPr>
        <w:t xml:space="preserve"> 2021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 xml:space="preserve">այաստանի </w:t>
      </w:r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 xml:space="preserve">անրապետության </w:t>
      </w:r>
      <w:r w:rsidR="00276E81">
        <w:rPr>
          <w:rFonts w:ascii="GHEA Grapalat" w:hAnsi="GHEA Grapalat"/>
          <w:lang w:val="en-US"/>
        </w:rPr>
        <w:t>Շ</w:t>
      </w:r>
      <w:r w:rsidR="00276E81" w:rsidRPr="00276E81">
        <w:rPr>
          <w:rFonts w:ascii="GHEA Grapalat" w:hAnsi="GHEA Grapalat"/>
          <w:lang w:val="en-US"/>
        </w:rPr>
        <w:t xml:space="preserve">իրակի մարզի </w:t>
      </w:r>
      <w:r w:rsidR="00276E81">
        <w:rPr>
          <w:rFonts w:ascii="GHEA Grapalat" w:hAnsi="GHEA Grapalat"/>
          <w:lang w:val="en-US"/>
        </w:rPr>
        <w:t>Գ</w:t>
      </w:r>
      <w:r w:rsidR="00276E81" w:rsidRPr="00276E81">
        <w:rPr>
          <w:rFonts w:ascii="GHEA Grapalat" w:hAnsi="GHEA Grapalat"/>
          <w:lang w:val="en-US"/>
        </w:rPr>
        <w:t>յումրի համայնքի ավագանու մի շարք որոշումների մեջ փոփոխություններ կատարելու մասին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501DC3">
        <w:rPr>
          <w:rFonts w:ascii="GHEA Grapalat" w:hAnsi="GHEA Grapalat" w:cs="Sylfaen"/>
          <w:lang w:val="en-US"/>
        </w:rPr>
        <w:t xml:space="preserve"> 2021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276E81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8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64A" w:rsidRDefault="00CF664A" w:rsidP="00DF4593">
      <w:pPr>
        <w:spacing w:after="0" w:line="240" w:lineRule="auto"/>
      </w:pPr>
      <w:r>
        <w:separator/>
      </w:r>
    </w:p>
  </w:endnote>
  <w:endnote w:type="continuationSeparator" w:id="1">
    <w:p w:rsidR="00CF664A" w:rsidRDefault="00CF664A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64A" w:rsidRDefault="00CF664A" w:rsidP="00DF4593">
      <w:pPr>
        <w:spacing w:after="0" w:line="240" w:lineRule="auto"/>
      </w:pPr>
      <w:r>
        <w:separator/>
      </w:r>
    </w:p>
  </w:footnote>
  <w:footnote w:type="continuationSeparator" w:id="1">
    <w:p w:rsidR="00CF664A" w:rsidRDefault="00CF664A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93761"/>
    <w:multiLevelType w:val="hybridMultilevel"/>
    <w:tmpl w:val="361AE65C"/>
    <w:lvl w:ilvl="0" w:tplc="9C72692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1B537EB9"/>
    <w:multiLevelType w:val="hybridMultilevel"/>
    <w:tmpl w:val="4BB4D0D0"/>
    <w:lvl w:ilvl="0" w:tplc="A29EF1BC">
      <w:start w:val="1"/>
      <w:numFmt w:val="decimal"/>
      <w:lvlText w:val="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4">
    <w:nsid w:val="1DDA7468"/>
    <w:multiLevelType w:val="hybridMultilevel"/>
    <w:tmpl w:val="F3BC0FD8"/>
    <w:lvl w:ilvl="0" w:tplc="D6227D8C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88297E"/>
    <w:multiLevelType w:val="hybridMultilevel"/>
    <w:tmpl w:val="96A4910A"/>
    <w:lvl w:ilvl="0" w:tplc="C3EE373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64C93EB1"/>
    <w:multiLevelType w:val="hybridMultilevel"/>
    <w:tmpl w:val="8B48F262"/>
    <w:lvl w:ilvl="0" w:tplc="3844DCF6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9">
    <w:nsid w:val="6E1A2AD8"/>
    <w:multiLevelType w:val="hybridMultilevel"/>
    <w:tmpl w:val="90A240AC"/>
    <w:lvl w:ilvl="0" w:tplc="A4D4F918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9"/>
  </w:num>
  <w:num w:numId="9">
    <w:abstractNumId w:val="3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67E89"/>
    <w:rsid w:val="000733CA"/>
    <w:rsid w:val="000837C5"/>
    <w:rsid w:val="000925BE"/>
    <w:rsid w:val="000A057C"/>
    <w:rsid w:val="000B1D48"/>
    <w:rsid w:val="000B7C7E"/>
    <w:rsid w:val="000C4B4D"/>
    <w:rsid w:val="000D359A"/>
    <w:rsid w:val="000F63D7"/>
    <w:rsid w:val="000F7576"/>
    <w:rsid w:val="001005B1"/>
    <w:rsid w:val="00101022"/>
    <w:rsid w:val="0012596B"/>
    <w:rsid w:val="001269F7"/>
    <w:rsid w:val="001318D9"/>
    <w:rsid w:val="0013382E"/>
    <w:rsid w:val="00144EF2"/>
    <w:rsid w:val="001478E2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6AC4"/>
    <w:rsid w:val="001B7CBC"/>
    <w:rsid w:val="001D4A2B"/>
    <w:rsid w:val="001D5419"/>
    <w:rsid w:val="001E1015"/>
    <w:rsid w:val="001E1765"/>
    <w:rsid w:val="001E69DC"/>
    <w:rsid w:val="001E7E0D"/>
    <w:rsid w:val="0021150E"/>
    <w:rsid w:val="002125D1"/>
    <w:rsid w:val="00220CDE"/>
    <w:rsid w:val="002211A6"/>
    <w:rsid w:val="00233306"/>
    <w:rsid w:val="00235C12"/>
    <w:rsid w:val="00244C7E"/>
    <w:rsid w:val="00247058"/>
    <w:rsid w:val="002477E1"/>
    <w:rsid w:val="002657B5"/>
    <w:rsid w:val="00265A4E"/>
    <w:rsid w:val="002677B0"/>
    <w:rsid w:val="00276E81"/>
    <w:rsid w:val="00280E31"/>
    <w:rsid w:val="002812AA"/>
    <w:rsid w:val="00281EA3"/>
    <w:rsid w:val="00284434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3AEC"/>
    <w:rsid w:val="00390CC7"/>
    <w:rsid w:val="00393D69"/>
    <w:rsid w:val="003A05B1"/>
    <w:rsid w:val="003A500C"/>
    <w:rsid w:val="003B0D27"/>
    <w:rsid w:val="003B702F"/>
    <w:rsid w:val="003E0525"/>
    <w:rsid w:val="003E094D"/>
    <w:rsid w:val="003E34DD"/>
    <w:rsid w:val="003F6F3A"/>
    <w:rsid w:val="003F7F58"/>
    <w:rsid w:val="004049A6"/>
    <w:rsid w:val="004052B5"/>
    <w:rsid w:val="00413921"/>
    <w:rsid w:val="00425C42"/>
    <w:rsid w:val="004262F5"/>
    <w:rsid w:val="00433421"/>
    <w:rsid w:val="004357D8"/>
    <w:rsid w:val="00435C3B"/>
    <w:rsid w:val="00446AFA"/>
    <w:rsid w:val="00453ED2"/>
    <w:rsid w:val="00472E59"/>
    <w:rsid w:val="0047496C"/>
    <w:rsid w:val="00477E34"/>
    <w:rsid w:val="00487044"/>
    <w:rsid w:val="004A2F69"/>
    <w:rsid w:val="004A3DA5"/>
    <w:rsid w:val="004A78B8"/>
    <w:rsid w:val="004D3F40"/>
    <w:rsid w:val="004E0327"/>
    <w:rsid w:val="004E1984"/>
    <w:rsid w:val="004F00DF"/>
    <w:rsid w:val="004F1FC9"/>
    <w:rsid w:val="00500A91"/>
    <w:rsid w:val="00501DC3"/>
    <w:rsid w:val="00504F6C"/>
    <w:rsid w:val="00506516"/>
    <w:rsid w:val="0051597A"/>
    <w:rsid w:val="005219C6"/>
    <w:rsid w:val="00525794"/>
    <w:rsid w:val="00526EBE"/>
    <w:rsid w:val="0053040F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30795"/>
    <w:rsid w:val="00633572"/>
    <w:rsid w:val="00642F73"/>
    <w:rsid w:val="00653EF4"/>
    <w:rsid w:val="00661C49"/>
    <w:rsid w:val="006638C1"/>
    <w:rsid w:val="00672C8D"/>
    <w:rsid w:val="0068425F"/>
    <w:rsid w:val="00684CC4"/>
    <w:rsid w:val="00691E70"/>
    <w:rsid w:val="006A0302"/>
    <w:rsid w:val="006A0C3B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16B7D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C4C6E"/>
    <w:rsid w:val="007E23B3"/>
    <w:rsid w:val="007F3A82"/>
    <w:rsid w:val="00801DF9"/>
    <w:rsid w:val="00816F95"/>
    <w:rsid w:val="00832C8C"/>
    <w:rsid w:val="00841A61"/>
    <w:rsid w:val="00852D21"/>
    <w:rsid w:val="00854985"/>
    <w:rsid w:val="008555CB"/>
    <w:rsid w:val="00862882"/>
    <w:rsid w:val="00864838"/>
    <w:rsid w:val="0087062C"/>
    <w:rsid w:val="00876F67"/>
    <w:rsid w:val="00891A11"/>
    <w:rsid w:val="008974B8"/>
    <w:rsid w:val="008B22C3"/>
    <w:rsid w:val="008B2DBD"/>
    <w:rsid w:val="008B45E3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2347B"/>
    <w:rsid w:val="00A32200"/>
    <w:rsid w:val="00A523A5"/>
    <w:rsid w:val="00A5345B"/>
    <w:rsid w:val="00A534BB"/>
    <w:rsid w:val="00A56005"/>
    <w:rsid w:val="00A67761"/>
    <w:rsid w:val="00A70F34"/>
    <w:rsid w:val="00A76F97"/>
    <w:rsid w:val="00A8452C"/>
    <w:rsid w:val="00A913F3"/>
    <w:rsid w:val="00A95544"/>
    <w:rsid w:val="00AA2172"/>
    <w:rsid w:val="00AA7DDA"/>
    <w:rsid w:val="00AB15B5"/>
    <w:rsid w:val="00AC0DBF"/>
    <w:rsid w:val="00AC0DDE"/>
    <w:rsid w:val="00AD700D"/>
    <w:rsid w:val="00AE2DA2"/>
    <w:rsid w:val="00AE70AD"/>
    <w:rsid w:val="00AE7361"/>
    <w:rsid w:val="00B03A63"/>
    <w:rsid w:val="00B125A1"/>
    <w:rsid w:val="00B13457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81722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61764"/>
    <w:rsid w:val="00C626CA"/>
    <w:rsid w:val="00C63A9D"/>
    <w:rsid w:val="00C70B32"/>
    <w:rsid w:val="00C756AB"/>
    <w:rsid w:val="00C75C0D"/>
    <w:rsid w:val="00C96DDB"/>
    <w:rsid w:val="00C96FF4"/>
    <w:rsid w:val="00CA7A8A"/>
    <w:rsid w:val="00CB1718"/>
    <w:rsid w:val="00CB2CB4"/>
    <w:rsid w:val="00CC573F"/>
    <w:rsid w:val="00CD6683"/>
    <w:rsid w:val="00CE354A"/>
    <w:rsid w:val="00CE6D58"/>
    <w:rsid w:val="00CF22D9"/>
    <w:rsid w:val="00CF38BE"/>
    <w:rsid w:val="00CF664A"/>
    <w:rsid w:val="00D109D7"/>
    <w:rsid w:val="00D30D4F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3FC9"/>
    <w:rsid w:val="00DE6F7A"/>
    <w:rsid w:val="00DF24CE"/>
    <w:rsid w:val="00DF39A1"/>
    <w:rsid w:val="00DF4593"/>
    <w:rsid w:val="00E00E90"/>
    <w:rsid w:val="00E116D0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4CB6"/>
    <w:rsid w:val="00EE0278"/>
    <w:rsid w:val="00EE388E"/>
    <w:rsid w:val="00EE5BED"/>
    <w:rsid w:val="00F15EDD"/>
    <w:rsid w:val="00F17B10"/>
    <w:rsid w:val="00F2351D"/>
    <w:rsid w:val="00F27AC5"/>
    <w:rsid w:val="00F32B61"/>
    <w:rsid w:val="00F34827"/>
    <w:rsid w:val="00F6137B"/>
    <w:rsid w:val="00F65E4C"/>
    <w:rsid w:val="00F84164"/>
    <w:rsid w:val="00F95DA6"/>
    <w:rsid w:val="00FA4587"/>
    <w:rsid w:val="00FB449A"/>
    <w:rsid w:val="00FB54DD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2588C-8508-45BB-8B2F-886E9F948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615</Words>
  <Characters>3506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http:/mul.gyumricity.am/tasks/docs/attachment.php?id=134624&amp;fn=Av.+popoxutyunner.docx&amp;out=1&amp;token=56ddb73762eacb6ec8e7</cp:keywords>
  <cp:lastModifiedBy>Admin</cp:lastModifiedBy>
  <cp:revision>4</cp:revision>
  <cp:lastPrinted>2021-04-07T06:09:00Z</cp:lastPrinted>
  <dcterms:created xsi:type="dcterms:W3CDTF">2021-04-05T08:38:00Z</dcterms:created>
  <dcterms:modified xsi:type="dcterms:W3CDTF">2021-04-07T06:10:00Z</dcterms:modified>
</cp:coreProperties>
</file>